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58" w:rsidRDefault="001E2858" w:rsidP="001E2858">
      <w:pPr>
        <w:pStyle w:val="Nzev"/>
        <w:ind w:firstLine="708"/>
      </w:pPr>
      <w:r>
        <w:t>Výpis č.19/2021</w:t>
      </w:r>
    </w:p>
    <w:p w:rsidR="001E2858" w:rsidRDefault="001E2858" w:rsidP="001E2858">
      <w:pPr>
        <w:pStyle w:val="Nzev"/>
      </w:pPr>
      <w:r>
        <w:t xml:space="preserve">Usnesení z 19.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1E2858" w:rsidRDefault="001E2858" w:rsidP="001E2858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1.11.2021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73. u r č u j e:</w:t>
      </w: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74.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1E2858" w:rsidRDefault="001E2858" w:rsidP="001E2858">
      <w:pPr>
        <w:pStyle w:val="Bezmezer"/>
      </w:pPr>
      <w:r>
        <w:t>a)</w:t>
      </w:r>
      <w:r>
        <w:tab/>
        <w:t>kontrolu usnesení  ZO z </w:t>
      </w:r>
      <w:proofErr w:type="gramStart"/>
      <w:r>
        <w:t>18.zasedání</w:t>
      </w:r>
      <w:proofErr w:type="gramEnd"/>
      <w:r>
        <w:t xml:space="preserve"> ze dne 27.9.2021,</w:t>
      </w:r>
    </w:p>
    <w:p w:rsidR="001E2858" w:rsidRDefault="001E2858" w:rsidP="001E2858">
      <w:pPr>
        <w:pStyle w:val="Bezmezer"/>
      </w:pPr>
      <w:r>
        <w:t xml:space="preserve">b)         rozpočtové opatření </w:t>
      </w:r>
      <w:proofErr w:type="gramStart"/>
      <w:r>
        <w:t>č.5</w:t>
      </w:r>
      <w:r w:rsidR="00AD7AB0">
        <w:t>,</w:t>
      </w:r>
      <w:proofErr w:type="gramEnd"/>
    </w:p>
    <w:p w:rsidR="00AD7AB0" w:rsidRDefault="00AD7AB0" w:rsidP="001E2858">
      <w:pPr>
        <w:pStyle w:val="Bezmezer"/>
      </w:pPr>
      <w:r>
        <w:t>c)</w:t>
      </w:r>
      <w:r>
        <w:tab/>
        <w:t>informaci o vánočním koncertu,</w:t>
      </w:r>
    </w:p>
    <w:p w:rsidR="00AD7AB0" w:rsidRDefault="00AD7AB0" w:rsidP="001E2858">
      <w:pPr>
        <w:pStyle w:val="Bezmezer"/>
      </w:pPr>
      <w:r>
        <w:t>d)</w:t>
      </w:r>
      <w:r>
        <w:tab/>
        <w:t>plán inventur na rok 2021.</w:t>
      </w:r>
    </w:p>
    <w:p w:rsidR="001E2858" w:rsidRDefault="001E2858" w:rsidP="001E2858">
      <w:pPr>
        <w:pStyle w:val="Bezmezer"/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75. s c h v a l u j e: </w:t>
      </w: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19. zasedání ZO,</w:t>
      </w: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zprávu o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>
        <w:rPr>
          <w:rFonts w:ascii="Calibri" w:hAnsi="Calibri"/>
          <w:b w:val="0"/>
          <w:bCs w:val="0"/>
          <w:sz w:val="24"/>
        </w:rPr>
        <w:t>30.9.2021</w:t>
      </w:r>
      <w:proofErr w:type="gramEnd"/>
      <w:r>
        <w:rPr>
          <w:rFonts w:ascii="Calibri" w:hAnsi="Calibri"/>
          <w:b w:val="0"/>
          <w:bCs w:val="0"/>
          <w:sz w:val="24"/>
        </w:rPr>
        <w:t>,</w:t>
      </w:r>
    </w:p>
    <w:p w:rsidR="001E2858" w:rsidRDefault="001E2858" w:rsidP="001E285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č.6,</w:t>
      </w:r>
      <w:proofErr w:type="gramEnd"/>
    </w:p>
    <w:p w:rsidR="001E2858" w:rsidRDefault="001E2858" w:rsidP="001E2858">
      <w:pPr>
        <w:pStyle w:val="Bezmezer"/>
        <w:ind w:left="705" w:hanging="705"/>
      </w:pPr>
      <w:r w:rsidRPr="001E2858">
        <w:rPr>
          <w:bCs/>
        </w:rPr>
        <w:t>d)</w:t>
      </w:r>
      <w:r>
        <w:rPr>
          <w:b/>
          <w:bCs/>
        </w:rPr>
        <w:tab/>
      </w:r>
      <w:r>
        <w:t>p</w:t>
      </w:r>
      <w:r w:rsidRPr="00634407">
        <w:t xml:space="preserve">odání žádosti  na Ministerstvo pro místní rozvoj o dotaci na akci </w:t>
      </w:r>
      <w:r w:rsidRPr="002151F2">
        <w:rPr>
          <w:b/>
        </w:rPr>
        <w:t>„</w:t>
      </w:r>
      <w:r w:rsidRPr="009F5DF4">
        <w:t xml:space="preserve">Dokončení oprav místních komunikací v obci </w:t>
      </w:r>
      <w:proofErr w:type="spellStart"/>
      <w:proofErr w:type="gramStart"/>
      <w:r w:rsidRPr="009F5DF4">
        <w:t>Janoušov</w:t>
      </w:r>
      <w:proofErr w:type="spellEnd"/>
      <w:r w:rsidRPr="009F5DF4">
        <w:t xml:space="preserve"> – 2.etapa</w:t>
      </w:r>
      <w:proofErr w:type="gramEnd"/>
      <w:r w:rsidRPr="009F5DF4">
        <w:t>“</w:t>
      </w:r>
      <w:r>
        <w:t>,</w:t>
      </w:r>
    </w:p>
    <w:p w:rsidR="001E2858" w:rsidRDefault="001E2858" w:rsidP="001E2858">
      <w:pPr>
        <w:pStyle w:val="Bezmezer"/>
        <w:ind w:left="705" w:hanging="705"/>
      </w:pPr>
      <w:r w:rsidRPr="001E2858">
        <w:rPr>
          <w:bCs/>
        </w:rPr>
        <w:t>e</w:t>
      </w:r>
      <w:r>
        <w:rPr>
          <w:bCs/>
        </w:rPr>
        <w:t>)</w:t>
      </w:r>
      <w:r>
        <w:rPr>
          <w:bCs/>
        </w:rPr>
        <w:tab/>
      </w:r>
      <w:r w:rsidRPr="008E26C0">
        <w:rPr>
          <w:color w:val="000000" w:themeColor="text1"/>
        </w:rPr>
        <w:t>s</w:t>
      </w:r>
      <w:r>
        <w:rPr>
          <w:color w:val="000000" w:themeColor="text1"/>
        </w:rPr>
        <w:t xml:space="preserve">ouhlas se </w:t>
      </w:r>
      <w:r w:rsidRPr="003A6496">
        <w:t>zhotovení</w:t>
      </w:r>
      <w:r>
        <w:t xml:space="preserve">m </w:t>
      </w:r>
      <w:r w:rsidRPr="003A6496">
        <w:t xml:space="preserve">nového </w:t>
      </w:r>
      <w:r>
        <w:t xml:space="preserve">pouličního osvětlení na pozemku </w:t>
      </w:r>
      <w:proofErr w:type="gramStart"/>
      <w:r w:rsidRPr="003A6496">
        <w:t>p.č.</w:t>
      </w:r>
      <w:proofErr w:type="gramEnd"/>
      <w:r w:rsidRPr="003A6496">
        <w:t>426/</w:t>
      </w:r>
      <w:r>
        <w:t>1</w:t>
      </w:r>
      <w:r w:rsidRPr="003A6496">
        <w:t xml:space="preserve">, </w:t>
      </w:r>
      <w:r>
        <w:t>k.</w:t>
      </w:r>
      <w:proofErr w:type="spellStart"/>
      <w:r>
        <w:t>ú.Janoušov</w:t>
      </w:r>
      <w:proofErr w:type="spellEnd"/>
      <w:r>
        <w:t>,</w:t>
      </w:r>
    </w:p>
    <w:p w:rsidR="001E2858" w:rsidRDefault="001E2858" w:rsidP="001E2858">
      <w:pPr>
        <w:pStyle w:val="Bezmezer"/>
        <w:ind w:left="705" w:hanging="705"/>
      </w:pPr>
      <w:r>
        <w:t>f)</w:t>
      </w:r>
      <w:r>
        <w:tab/>
      </w:r>
      <w:r>
        <w:rPr>
          <w:color w:val="000000" w:themeColor="text1"/>
        </w:rPr>
        <w:t xml:space="preserve">Kupní smlouvu uzavřenou </w:t>
      </w:r>
      <w:r>
        <w:t xml:space="preserve"> mezi panem </w:t>
      </w:r>
      <w:proofErr w:type="spellStart"/>
      <w:proofErr w:type="gramStart"/>
      <w:r>
        <w:t>Ing.Janem</w:t>
      </w:r>
      <w:proofErr w:type="spellEnd"/>
      <w:proofErr w:type="gramEnd"/>
      <w:r>
        <w:t xml:space="preserve"> Kubíčkem, </w:t>
      </w:r>
      <w:proofErr w:type="spellStart"/>
      <w:r>
        <w:t>Janoušov</w:t>
      </w:r>
      <w:proofErr w:type="spellEnd"/>
      <w:r>
        <w:t xml:space="preserve"> 16 jako prodávající a obcí </w:t>
      </w:r>
      <w:proofErr w:type="spellStart"/>
      <w:r>
        <w:t>Janoušov</w:t>
      </w:r>
      <w:proofErr w:type="spellEnd"/>
      <w:r>
        <w:t xml:space="preserve">, </w:t>
      </w:r>
      <w:proofErr w:type="spellStart"/>
      <w:r>
        <w:t>Janoušov</w:t>
      </w:r>
      <w:proofErr w:type="spellEnd"/>
      <w:r>
        <w:t xml:space="preserve"> 65, 789 91 Štíty, IČ 00636088, zastoupená J. Kubíčkem, starostou obce jako kupující.</w:t>
      </w:r>
    </w:p>
    <w:p w:rsidR="001E2858" w:rsidRDefault="001E2858" w:rsidP="001E2858">
      <w:pPr>
        <w:pStyle w:val="Bezmezer"/>
        <w:ind w:left="705" w:hanging="705"/>
      </w:pPr>
    </w:p>
    <w:p w:rsidR="001E2858" w:rsidRDefault="001E2858" w:rsidP="001E2858">
      <w:pPr>
        <w:pStyle w:val="Bezmezer"/>
        <w:ind w:left="705" w:hanging="705"/>
      </w:pPr>
      <w:r>
        <w:t>76. p o v ě ř u j e:</w:t>
      </w:r>
    </w:p>
    <w:p w:rsidR="001E2858" w:rsidRPr="00F12BDF" w:rsidRDefault="001E2858" w:rsidP="00AD7AB0">
      <w:pPr>
        <w:pStyle w:val="Bezmezer"/>
        <w:ind w:left="705" w:hanging="705"/>
      </w:pPr>
      <w:r>
        <w:t>a)</w:t>
      </w:r>
      <w:r>
        <w:tab/>
      </w:r>
      <w:r w:rsidRPr="00F12BDF">
        <w:t>starostu obce pana Jana Kubíčka k uzavření a podpisu</w:t>
      </w:r>
      <w:r w:rsidR="00AD7AB0">
        <w:t xml:space="preserve"> </w:t>
      </w:r>
      <w:r>
        <w:t>Kupní smlouvy</w:t>
      </w:r>
      <w:r w:rsidRPr="00F12BDF">
        <w:t xml:space="preserve"> uzavřenou  mezi panem </w:t>
      </w:r>
      <w:proofErr w:type="spellStart"/>
      <w:proofErr w:type="gramStart"/>
      <w:r w:rsidRPr="00F12BDF">
        <w:t>Ing.Janem</w:t>
      </w:r>
      <w:proofErr w:type="spellEnd"/>
      <w:proofErr w:type="gramEnd"/>
      <w:r w:rsidRPr="00F12BDF">
        <w:t xml:space="preserve"> Kubíčkem, </w:t>
      </w:r>
      <w:proofErr w:type="spellStart"/>
      <w:r w:rsidRPr="00F12BDF">
        <w:t>Janoušov</w:t>
      </w:r>
      <w:proofErr w:type="spellEnd"/>
      <w:r w:rsidRPr="00F12BDF">
        <w:t xml:space="preserve"> 16 jako prodávající a obcí </w:t>
      </w:r>
      <w:proofErr w:type="spellStart"/>
      <w:r w:rsidRPr="00F12BDF">
        <w:t>Janoušov</w:t>
      </w:r>
      <w:proofErr w:type="spellEnd"/>
      <w:r w:rsidRPr="00F12BDF">
        <w:t xml:space="preserve">, </w:t>
      </w:r>
      <w:proofErr w:type="spellStart"/>
      <w:r w:rsidRPr="00F12BDF">
        <w:t>Janoušov</w:t>
      </w:r>
      <w:proofErr w:type="spellEnd"/>
      <w:r w:rsidRPr="00F12BDF">
        <w:t xml:space="preserve"> 65, 789 91 Štíty, IČ 00636088, zastoupená J. Kubíčkem, starostou obce jako kupující.</w:t>
      </w:r>
    </w:p>
    <w:p w:rsidR="001E2858" w:rsidRPr="001E2858" w:rsidRDefault="001E2858" w:rsidP="001E2858">
      <w:pPr>
        <w:pStyle w:val="Bezmezer"/>
        <w:ind w:left="705" w:hanging="705"/>
      </w:pPr>
    </w:p>
    <w:p w:rsidR="001E2858" w:rsidRDefault="001E2858" w:rsidP="001E2858">
      <w:pPr>
        <w:pStyle w:val="Bezmezer"/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E2858" w:rsidRDefault="001E2858" w:rsidP="001E285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1E2858" w:rsidRDefault="001E2858" w:rsidP="001E285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omluven</w:t>
      </w:r>
    </w:p>
    <w:p w:rsidR="001E2858" w:rsidRDefault="001E2858" w:rsidP="001E285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>Jan Diviš</w:t>
      </w:r>
    </w:p>
    <w:p w:rsidR="001E2858" w:rsidRDefault="001E2858" w:rsidP="001E285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Monika Růžičková </w:t>
      </w:r>
      <w:r>
        <w:rPr>
          <w:rFonts w:eastAsia="Times New Roman"/>
          <w:lang w:eastAsia="cs-CZ"/>
        </w:rPr>
        <w:tab/>
      </w:r>
    </w:p>
    <w:p w:rsidR="001E2858" w:rsidRDefault="001E2858" w:rsidP="001E2858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>
        <w:rPr>
          <w:rFonts w:asciiTheme="minorHAnsi" w:hAnsiTheme="minorHAnsi"/>
        </w:rPr>
        <w:t xml:space="preserve">             </w:t>
      </w:r>
    </w:p>
    <w:p w:rsidR="00E95914" w:rsidRDefault="001E2858" w:rsidP="00CA6B60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1.11.2021</w:t>
      </w:r>
      <w:proofErr w:type="gramEnd"/>
    </w:p>
    <w:sectPr w:rsidR="00E95914" w:rsidSect="00E9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1E2858"/>
    <w:rsid w:val="001E2858"/>
    <w:rsid w:val="002134EC"/>
    <w:rsid w:val="003267B6"/>
    <w:rsid w:val="00375936"/>
    <w:rsid w:val="00AD7AB0"/>
    <w:rsid w:val="00CA6B60"/>
    <w:rsid w:val="00E9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858"/>
    <w:pPr>
      <w:spacing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285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1E285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1E2858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2022-04-11T16:03:00Z</dcterms:created>
  <dcterms:modified xsi:type="dcterms:W3CDTF">2022-04-11T16:03:00Z</dcterms:modified>
</cp:coreProperties>
</file>