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B7B" w:rsidRDefault="00373B7B" w:rsidP="00373B7B">
      <w:pPr>
        <w:pStyle w:val="Nzev"/>
      </w:pPr>
      <w:r>
        <w:t>Výpis č.2/2018</w:t>
      </w:r>
    </w:p>
    <w:p w:rsidR="00373B7B" w:rsidRDefault="00373B7B" w:rsidP="00373B7B">
      <w:pPr>
        <w:pStyle w:val="Nzev"/>
      </w:pPr>
      <w:r>
        <w:t xml:space="preserve">Usnesení z 2. veřejného </w:t>
      </w:r>
      <w:proofErr w:type="gramStart"/>
      <w:r>
        <w:t>zasedání  Zastupitelstva</w:t>
      </w:r>
      <w:proofErr w:type="gramEnd"/>
      <w:r>
        <w:t xml:space="preserve">  obce </w:t>
      </w:r>
      <w:proofErr w:type="spellStart"/>
      <w:r>
        <w:t>Janoušov</w:t>
      </w:r>
      <w:proofErr w:type="spellEnd"/>
      <w:r>
        <w:t xml:space="preserve">                                                                          konaného </w:t>
      </w:r>
    </w:p>
    <w:p w:rsidR="00373B7B" w:rsidRPr="0079119B" w:rsidRDefault="00373B7B" w:rsidP="00373B7B">
      <w:pPr>
        <w:pStyle w:val="Nzev"/>
        <w:rPr>
          <w:bCs w:val="0"/>
          <w:szCs w:val="28"/>
        </w:rPr>
      </w:pPr>
      <w:r w:rsidRPr="0079119B">
        <w:rPr>
          <w:bCs w:val="0"/>
          <w:szCs w:val="28"/>
        </w:rPr>
        <w:t xml:space="preserve">dne </w:t>
      </w:r>
      <w:proofErr w:type="gramStart"/>
      <w:r>
        <w:rPr>
          <w:bCs w:val="0"/>
          <w:szCs w:val="28"/>
        </w:rPr>
        <w:t>14.prosince</w:t>
      </w:r>
      <w:proofErr w:type="gramEnd"/>
      <w:r w:rsidRPr="0079119B">
        <w:rPr>
          <w:bCs w:val="0"/>
          <w:szCs w:val="28"/>
        </w:rPr>
        <w:t xml:space="preserve"> 201</w:t>
      </w:r>
      <w:r>
        <w:rPr>
          <w:bCs w:val="0"/>
          <w:szCs w:val="28"/>
        </w:rPr>
        <w:t>8</w:t>
      </w:r>
      <w:r w:rsidRPr="0079119B">
        <w:rPr>
          <w:bCs w:val="0"/>
          <w:szCs w:val="28"/>
        </w:rPr>
        <w:t xml:space="preserve"> </w:t>
      </w:r>
      <w:r>
        <w:rPr>
          <w:bCs w:val="0"/>
          <w:szCs w:val="28"/>
        </w:rPr>
        <w:t xml:space="preserve">v budově OÚ </w:t>
      </w:r>
      <w:proofErr w:type="spellStart"/>
      <w:r>
        <w:rPr>
          <w:bCs w:val="0"/>
          <w:szCs w:val="28"/>
        </w:rPr>
        <w:t>Janoušov</w:t>
      </w:r>
      <w:proofErr w:type="spellEnd"/>
    </w:p>
    <w:p w:rsidR="00373B7B" w:rsidRDefault="00373B7B" w:rsidP="00373B7B"/>
    <w:p w:rsidR="00373B7B" w:rsidRDefault="00373B7B" w:rsidP="00373B7B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ZASTUPITELSTVO OBCE JANOUŠOV:</w:t>
      </w:r>
    </w:p>
    <w:p w:rsidR="00373B7B" w:rsidRDefault="00373B7B" w:rsidP="00373B7B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373B7B" w:rsidRDefault="001C7CAD" w:rsidP="00373B7B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7</w:t>
      </w:r>
      <w:r w:rsidR="00373B7B">
        <w:rPr>
          <w:rFonts w:ascii="Calibri" w:hAnsi="Calibri"/>
          <w:b w:val="0"/>
          <w:bCs w:val="0"/>
          <w:sz w:val="24"/>
        </w:rPr>
        <w:t>. u r č u j e:</w:t>
      </w:r>
    </w:p>
    <w:p w:rsidR="00373B7B" w:rsidRDefault="00373B7B" w:rsidP="00373B7B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 a)  </w:t>
      </w:r>
      <w:r>
        <w:rPr>
          <w:rFonts w:ascii="Calibri" w:hAnsi="Calibri"/>
          <w:b w:val="0"/>
          <w:bCs w:val="0"/>
          <w:sz w:val="24"/>
        </w:rPr>
        <w:tab/>
        <w:t xml:space="preserve">zapisovatele a ověřovatele zápisu </w:t>
      </w:r>
    </w:p>
    <w:p w:rsidR="00373B7B" w:rsidRDefault="00373B7B" w:rsidP="00373B7B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373B7B" w:rsidRDefault="00373B7B" w:rsidP="00373B7B">
      <w:pPr>
        <w:pStyle w:val="Nzev"/>
        <w:jc w:val="left"/>
        <w:rPr>
          <w:rFonts w:ascii="Calibri" w:hAnsi="Calibri"/>
          <w:b w:val="0"/>
          <w:bCs w:val="0"/>
          <w:sz w:val="24"/>
        </w:rPr>
      </w:pPr>
      <w:proofErr w:type="gramStart"/>
      <w:r>
        <w:rPr>
          <w:rFonts w:ascii="Calibri" w:hAnsi="Calibri"/>
          <w:b w:val="0"/>
          <w:bCs w:val="0"/>
          <w:sz w:val="24"/>
        </w:rPr>
        <w:t>8. b e r e  n a  v ě d o m í:</w:t>
      </w:r>
      <w:proofErr w:type="gramEnd"/>
      <w:r>
        <w:rPr>
          <w:rFonts w:ascii="Calibri" w:hAnsi="Calibri"/>
          <w:b w:val="0"/>
          <w:bCs w:val="0"/>
          <w:sz w:val="24"/>
        </w:rPr>
        <w:t xml:space="preserve">  </w:t>
      </w:r>
    </w:p>
    <w:p w:rsidR="00373B7B" w:rsidRDefault="00373B7B" w:rsidP="00373B7B">
      <w:pPr>
        <w:pStyle w:val="Bezmezer"/>
      </w:pPr>
      <w:r>
        <w:t>a)</w:t>
      </w:r>
      <w:r>
        <w:tab/>
        <w:t xml:space="preserve">kontrolu </w:t>
      </w:r>
      <w:proofErr w:type="gramStart"/>
      <w:r>
        <w:t>usnesení  ZO</w:t>
      </w:r>
      <w:proofErr w:type="gramEnd"/>
      <w:r>
        <w:t xml:space="preserve"> z 1.zasedání ze 2.11.2018</w:t>
      </w:r>
    </w:p>
    <w:p w:rsidR="00373B7B" w:rsidRDefault="00373B7B" w:rsidP="00373B7B">
      <w:pPr>
        <w:pStyle w:val="Bezmezer"/>
      </w:pPr>
      <w:r>
        <w:t>b)</w:t>
      </w:r>
      <w:r>
        <w:tab/>
        <w:t>rozpočtové opatření č. 6</w:t>
      </w:r>
    </w:p>
    <w:p w:rsidR="00373B7B" w:rsidRDefault="00373B7B" w:rsidP="00373B7B">
      <w:pPr>
        <w:pStyle w:val="Bezmezer"/>
      </w:pPr>
      <w:r>
        <w:t>c)</w:t>
      </w:r>
      <w:r>
        <w:tab/>
        <w:t>zhodnocení provedených akcí v roce 2018</w:t>
      </w:r>
    </w:p>
    <w:p w:rsidR="00373B7B" w:rsidRDefault="00373B7B" w:rsidP="00373B7B">
      <w:pPr>
        <w:pStyle w:val="Bezmezer"/>
      </w:pPr>
      <w:r>
        <w:t>d)</w:t>
      </w:r>
      <w:r>
        <w:tab/>
        <w:t>výhled akcí na rok 2019</w:t>
      </w:r>
    </w:p>
    <w:p w:rsidR="00373B7B" w:rsidRDefault="00373B7B" w:rsidP="00373B7B">
      <w:pPr>
        <w:pStyle w:val="Bezmezer"/>
      </w:pPr>
      <w:r>
        <w:t>e)</w:t>
      </w:r>
      <w:r>
        <w:tab/>
        <w:t xml:space="preserve">informaci o provedeném dílčím auditu </w:t>
      </w:r>
    </w:p>
    <w:p w:rsidR="00373B7B" w:rsidRDefault="00373B7B" w:rsidP="00373B7B">
      <w:pPr>
        <w:pStyle w:val="Bezmezer"/>
      </w:pPr>
      <w:r>
        <w:t xml:space="preserve">f) </w:t>
      </w:r>
      <w:r>
        <w:tab/>
        <w:t xml:space="preserve">uspořádání vánočního koncertu dne </w:t>
      </w:r>
      <w:proofErr w:type="gramStart"/>
      <w:r>
        <w:t>21.12.2018</w:t>
      </w:r>
      <w:proofErr w:type="gramEnd"/>
    </w:p>
    <w:p w:rsidR="00373B7B" w:rsidRDefault="00373B7B" w:rsidP="00373B7B">
      <w:pPr>
        <w:pStyle w:val="Bezmezer"/>
      </w:pPr>
      <w:r>
        <w:t>g)</w:t>
      </w:r>
      <w:r>
        <w:tab/>
        <w:t>nákup šesti nádob na zimní posyp</w:t>
      </w:r>
    </w:p>
    <w:p w:rsidR="00373B7B" w:rsidRDefault="00373B7B" w:rsidP="00373B7B">
      <w:pPr>
        <w:pStyle w:val="Bezmezer"/>
      </w:pPr>
      <w:r>
        <w:t xml:space="preserve">h) </w:t>
      </w:r>
      <w:r>
        <w:tab/>
        <w:t xml:space="preserve">návrh úprav Jednacího řádu obce </w:t>
      </w:r>
      <w:proofErr w:type="spellStart"/>
      <w:r>
        <w:t>Janoušov</w:t>
      </w:r>
      <w:proofErr w:type="spellEnd"/>
    </w:p>
    <w:p w:rsidR="00373B7B" w:rsidRDefault="00373B7B" w:rsidP="00373B7B">
      <w:pPr>
        <w:pStyle w:val="Bezmezer"/>
      </w:pPr>
      <w:r>
        <w:t>ch)</w:t>
      </w:r>
      <w:r>
        <w:tab/>
        <w:t>plán inventur</w:t>
      </w:r>
    </w:p>
    <w:p w:rsidR="00373B7B" w:rsidRPr="00333046" w:rsidRDefault="00373B7B" w:rsidP="00373B7B">
      <w:pPr>
        <w:pStyle w:val="Nzev"/>
        <w:ind w:firstLine="708"/>
        <w:jc w:val="left"/>
        <w:rPr>
          <w:rFonts w:ascii="Calibri" w:hAnsi="Calibri"/>
          <w:b w:val="0"/>
          <w:bCs w:val="0"/>
          <w:sz w:val="24"/>
        </w:rPr>
      </w:pPr>
    </w:p>
    <w:p w:rsidR="00373B7B" w:rsidRDefault="00373B7B" w:rsidP="00373B7B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10. s c h v a l u j e: </w:t>
      </w:r>
    </w:p>
    <w:p w:rsidR="00373B7B" w:rsidRDefault="00373B7B" w:rsidP="00373B7B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a)   </w:t>
      </w:r>
      <w:r>
        <w:rPr>
          <w:rFonts w:ascii="Calibri" w:hAnsi="Calibri"/>
          <w:b w:val="0"/>
          <w:bCs w:val="0"/>
          <w:sz w:val="24"/>
        </w:rPr>
        <w:tab/>
        <w:t>program 2. zasedání ZO</w:t>
      </w:r>
    </w:p>
    <w:p w:rsidR="00373B7B" w:rsidRDefault="00373B7B" w:rsidP="00373B7B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b)   </w:t>
      </w:r>
      <w:r>
        <w:rPr>
          <w:rFonts w:ascii="Calibri" w:hAnsi="Calibri"/>
          <w:b w:val="0"/>
          <w:bCs w:val="0"/>
          <w:sz w:val="24"/>
        </w:rPr>
        <w:tab/>
      </w:r>
      <w:proofErr w:type="gramStart"/>
      <w:r>
        <w:rPr>
          <w:rFonts w:ascii="Calibri" w:hAnsi="Calibri"/>
          <w:b w:val="0"/>
          <w:bCs w:val="0"/>
          <w:sz w:val="24"/>
        </w:rPr>
        <w:t>zápis z 1.zasedání</w:t>
      </w:r>
      <w:proofErr w:type="gramEnd"/>
      <w:r>
        <w:rPr>
          <w:rFonts w:ascii="Calibri" w:hAnsi="Calibri"/>
          <w:b w:val="0"/>
          <w:bCs w:val="0"/>
          <w:sz w:val="24"/>
        </w:rPr>
        <w:t xml:space="preserve"> ZO </w:t>
      </w:r>
    </w:p>
    <w:p w:rsidR="00373B7B" w:rsidRDefault="00373B7B" w:rsidP="00373B7B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c)   </w:t>
      </w:r>
      <w:r>
        <w:rPr>
          <w:rFonts w:ascii="Calibri" w:hAnsi="Calibri"/>
          <w:b w:val="0"/>
          <w:bCs w:val="0"/>
          <w:sz w:val="24"/>
        </w:rPr>
        <w:tab/>
        <w:t>zprávu o hospodaření obce k </w:t>
      </w:r>
      <w:proofErr w:type="gramStart"/>
      <w:r>
        <w:rPr>
          <w:rFonts w:ascii="Calibri" w:hAnsi="Calibri"/>
          <w:b w:val="0"/>
          <w:bCs w:val="0"/>
          <w:sz w:val="24"/>
        </w:rPr>
        <w:t>30.11.2018</w:t>
      </w:r>
      <w:proofErr w:type="gramEnd"/>
    </w:p>
    <w:p w:rsidR="00373B7B" w:rsidRDefault="00373B7B" w:rsidP="00373B7B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d)   </w:t>
      </w:r>
      <w:r>
        <w:rPr>
          <w:rFonts w:ascii="Calibri" w:hAnsi="Calibri"/>
          <w:b w:val="0"/>
          <w:bCs w:val="0"/>
          <w:sz w:val="24"/>
        </w:rPr>
        <w:tab/>
        <w:t xml:space="preserve">rozpočtové opatření </w:t>
      </w:r>
      <w:proofErr w:type="gramStart"/>
      <w:r>
        <w:rPr>
          <w:rFonts w:ascii="Calibri" w:hAnsi="Calibri"/>
          <w:b w:val="0"/>
          <w:bCs w:val="0"/>
          <w:sz w:val="24"/>
        </w:rPr>
        <w:t>č.7</w:t>
      </w:r>
      <w:proofErr w:type="gramEnd"/>
    </w:p>
    <w:p w:rsidR="00373B7B" w:rsidRPr="008E26C0" w:rsidRDefault="00373B7B" w:rsidP="00373B7B">
      <w:pPr>
        <w:pStyle w:val="Bezmezer"/>
        <w:rPr>
          <w:color w:val="000000" w:themeColor="text1"/>
        </w:rPr>
      </w:pPr>
      <w:r w:rsidRPr="008E26C0">
        <w:rPr>
          <w:bCs/>
        </w:rPr>
        <w:t>e)</w:t>
      </w:r>
      <w:r>
        <w:rPr>
          <w:b/>
          <w:bCs/>
        </w:rPr>
        <w:t xml:space="preserve">   </w:t>
      </w:r>
      <w:r>
        <w:rPr>
          <w:b/>
          <w:bCs/>
        </w:rPr>
        <w:tab/>
      </w:r>
      <w:r>
        <w:rPr>
          <w:color w:val="000000" w:themeColor="text1"/>
        </w:rPr>
        <w:t xml:space="preserve">pravidla rozpočtového provizoria do doby schválení rozpočtu na </w:t>
      </w:r>
      <w:proofErr w:type="gramStart"/>
      <w:r>
        <w:rPr>
          <w:color w:val="000000" w:themeColor="text1"/>
        </w:rPr>
        <w:t>r.2019</w:t>
      </w:r>
      <w:proofErr w:type="gramEnd"/>
      <w:r>
        <w:rPr>
          <w:color w:val="000000" w:themeColor="text1"/>
        </w:rPr>
        <w:t xml:space="preserve"> dle přílohy</w:t>
      </w:r>
      <w:bookmarkStart w:id="0" w:name="_GoBack"/>
      <w:bookmarkEnd w:id="0"/>
    </w:p>
    <w:p w:rsidR="00373B7B" w:rsidRPr="00967322" w:rsidRDefault="00373B7B" w:rsidP="00373B7B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f)    </w:t>
      </w:r>
      <w:r w:rsidRPr="00967322">
        <w:rPr>
          <w:rFonts w:ascii="Calibri" w:hAnsi="Calibri"/>
          <w:b w:val="0"/>
          <w:bCs w:val="0"/>
          <w:sz w:val="24"/>
        </w:rPr>
        <w:tab/>
        <w:t>nákup leteckého snímku o velikosti 50cmx70cm za cenu 3920Kč</w:t>
      </w:r>
    </w:p>
    <w:p w:rsidR="00967322" w:rsidRPr="00967322" w:rsidRDefault="00967322" w:rsidP="00373B7B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 w:rsidRPr="00967322">
        <w:rPr>
          <w:rFonts w:ascii="Calibri" w:hAnsi="Calibri"/>
          <w:b w:val="0"/>
          <w:bCs w:val="0"/>
          <w:sz w:val="24"/>
        </w:rPr>
        <w:t>g)</w:t>
      </w:r>
      <w:r w:rsidRPr="00967322">
        <w:rPr>
          <w:rFonts w:ascii="Calibri" w:hAnsi="Calibri"/>
          <w:b w:val="0"/>
          <w:bCs w:val="0"/>
          <w:sz w:val="24"/>
        </w:rPr>
        <w:tab/>
      </w:r>
      <w:r w:rsidRPr="00967322">
        <w:rPr>
          <w:rFonts w:asciiTheme="minorHAnsi" w:hAnsiTheme="minorHAnsi"/>
          <w:b w:val="0"/>
          <w:sz w:val="24"/>
        </w:rPr>
        <w:t xml:space="preserve">zastoupení obce </w:t>
      </w:r>
      <w:proofErr w:type="spellStart"/>
      <w:r w:rsidRPr="00967322">
        <w:rPr>
          <w:rFonts w:asciiTheme="minorHAnsi" w:hAnsiTheme="minorHAnsi"/>
          <w:b w:val="0"/>
          <w:sz w:val="24"/>
        </w:rPr>
        <w:t>Janoušov</w:t>
      </w:r>
      <w:proofErr w:type="spellEnd"/>
      <w:r w:rsidRPr="00967322">
        <w:rPr>
          <w:rFonts w:asciiTheme="minorHAnsi" w:hAnsiTheme="minorHAnsi"/>
          <w:b w:val="0"/>
          <w:sz w:val="24"/>
        </w:rPr>
        <w:t xml:space="preserve"> ve Svazku obcí regionu Ruda</w:t>
      </w:r>
      <w:r>
        <w:rPr>
          <w:rFonts w:asciiTheme="minorHAnsi" w:hAnsiTheme="minorHAnsi"/>
          <w:b w:val="0"/>
          <w:sz w:val="24"/>
        </w:rPr>
        <w:t xml:space="preserve"> </w:t>
      </w:r>
      <w:proofErr w:type="gramStart"/>
      <w:r>
        <w:rPr>
          <w:rFonts w:asciiTheme="minorHAnsi" w:hAnsiTheme="minorHAnsi"/>
          <w:b w:val="0"/>
          <w:sz w:val="24"/>
        </w:rPr>
        <w:t xml:space="preserve">pana </w:t>
      </w:r>
      <w:r w:rsidRPr="00967322">
        <w:rPr>
          <w:rFonts w:asciiTheme="minorHAnsi" w:hAnsiTheme="minorHAnsi"/>
          <w:b w:val="0"/>
          <w:sz w:val="24"/>
        </w:rPr>
        <w:t xml:space="preserve"> Jan</w:t>
      </w:r>
      <w:r>
        <w:rPr>
          <w:rFonts w:asciiTheme="minorHAnsi" w:hAnsiTheme="minorHAnsi"/>
          <w:b w:val="0"/>
          <w:sz w:val="24"/>
        </w:rPr>
        <w:t>a</w:t>
      </w:r>
      <w:proofErr w:type="gramEnd"/>
      <w:r>
        <w:rPr>
          <w:rFonts w:asciiTheme="minorHAnsi" w:hAnsiTheme="minorHAnsi"/>
          <w:b w:val="0"/>
          <w:sz w:val="24"/>
        </w:rPr>
        <w:t xml:space="preserve"> </w:t>
      </w:r>
      <w:r w:rsidRPr="00967322">
        <w:rPr>
          <w:rFonts w:asciiTheme="minorHAnsi" w:hAnsiTheme="minorHAnsi"/>
          <w:b w:val="0"/>
          <w:sz w:val="24"/>
        </w:rPr>
        <w:t xml:space="preserve"> Kubíčk</w:t>
      </w:r>
      <w:r>
        <w:rPr>
          <w:rFonts w:asciiTheme="minorHAnsi" w:hAnsiTheme="minorHAnsi"/>
          <w:b w:val="0"/>
          <w:sz w:val="24"/>
        </w:rPr>
        <w:t>a, starostu obce</w:t>
      </w:r>
    </w:p>
    <w:p w:rsidR="00373B7B" w:rsidRDefault="00373B7B" w:rsidP="00373B7B">
      <w:pPr>
        <w:pStyle w:val="Nzev"/>
        <w:ind w:left="708"/>
        <w:jc w:val="left"/>
        <w:rPr>
          <w:rFonts w:ascii="Calibri" w:hAnsi="Calibri"/>
          <w:b w:val="0"/>
          <w:bCs w:val="0"/>
          <w:sz w:val="24"/>
        </w:rPr>
      </w:pPr>
    </w:p>
    <w:p w:rsidR="00373B7B" w:rsidRDefault="00373B7B" w:rsidP="00373B7B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373B7B" w:rsidRDefault="00373B7B" w:rsidP="00373B7B">
      <w:pPr>
        <w:pStyle w:val="Nzev"/>
        <w:jc w:val="left"/>
        <w:rPr>
          <w:rFonts w:ascii="Calibri" w:hAnsi="Calibri"/>
          <w:b w:val="0"/>
          <w:bCs w:val="0"/>
          <w:sz w:val="24"/>
        </w:rPr>
      </w:pPr>
      <w:proofErr w:type="gramStart"/>
      <w:r>
        <w:rPr>
          <w:rFonts w:ascii="Calibri" w:hAnsi="Calibri"/>
          <w:b w:val="0"/>
          <w:bCs w:val="0"/>
          <w:sz w:val="24"/>
        </w:rPr>
        <w:t>11.  p o v ě ř u j e:</w:t>
      </w:r>
      <w:proofErr w:type="gramEnd"/>
    </w:p>
    <w:p w:rsidR="00373B7B" w:rsidRDefault="00373B7B" w:rsidP="00373B7B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a)</w:t>
      </w:r>
      <w:r>
        <w:rPr>
          <w:rFonts w:ascii="Calibri" w:hAnsi="Calibri"/>
          <w:b w:val="0"/>
          <w:bCs w:val="0"/>
          <w:sz w:val="24"/>
        </w:rPr>
        <w:tab/>
        <w:t xml:space="preserve">starostu obce k zajištění úprav webových stránek obce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</w:p>
    <w:p w:rsidR="00373B7B" w:rsidRDefault="00373B7B" w:rsidP="00373B7B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b)</w:t>
      </w:r>
      <w:r>
        <w:rPr>
          <w:rFonts w:ascii="Calibri" w:hAnsi="Calibri"/>
          <w:b w:val="0"/>
          <w:bCs w:val="0"/>
          <w:sz w:val="24"/>
        </w:rPr>
        <w:tab/>
        <w:t>starostu obce k zajištění informovanosti občanů obce</w:t>
      </w:r>
      <w:r>
        <w:rPr>
          <w:rFonts w:ascii="Calibri" w:hAnsi="Calibri"/>
          <w:b w:val="0"/>
          <w:bCs w:val="0"/>
          <w:sz w:val="24"/>
        </w:rPr>
        <w:tab/>
      </w:r>
    </w:p>
    <w:p w:rsidR="00373B7B" w:rsidRDefault="00373B7B" w:rsidP="00373B7B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967322" w:rsidRDefault="00967322" w:rsidP="00373B7B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373B7B" w:rsidRDefault="00373B7B" w:rsidP="00373B7B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Starosta obce:</w:t>
      </w:r>
      <w:r>
        <w:rPr>
          <w:rFonts w:eastAsia="Times New Roman"/>
          <w:lang w:eastAsia="cs-CZ"/>
        </w:rPr>
        <w:tab/>
        <w:t>Jan Kubíček</w:t>
      </w:r>
    </w:p>
    <w:p w:rsidR="00373B7B" w:rsidRDefault="00373B7B" w:rsidP="00373B7B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Místostarosta obce:</w:t>
      </w:r>
      <w:r>
        <w:rPr>
          <w:rFonts w:eastAsia="Times New Roman"/>
          <w:lang w:eastAsia="cs-CZ"/>
        </w:rPr>
        <w:tab/>
        <w:t>František Kubíček</w:t>
      </w:r>
    </w:p>
    <w:p w:rsidR="00373B7B" w:rsidRDefault="00373B7B" w:rsidP="00373B7B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Ověřovatelé zápisu:</w:t>
      </w:r>
      <w:r>
        <w:rPr>
          <w:rFonts w:eastAsia="Times New Roman"/>
          <w:lang w:eastAsia="cs-CZ"/>
        </w:rPr>
        <w:tab/>
        <w:t>Monika Růžičková</w:t>
      </w:r>
    </w:p>
    <w:p w:rsidR="00373B7B" w:rsidRDefault="00373B7B" w:rsidP="00373B7B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  <w:t>Ing. Jan Kubíček</w:t>
      </w:r>
    </w:p>
    <w:p w:rsidR="00373B7B" w:rsidRDefault="00373B7B" w:rsidP="00373B7B">
      <w:pPr>
        <w:tabs>
          <w:tab w:val="left" w:pos="5115"/>
        </w:tabs>
        <w:rPr>
          <w:bCs/>
        </w:rPr>
      </w:pPr>
      <w:r>
        <w:rPr>
          <w:rFonts w:eastAsia="Times New Roman"/>
          <w:lang w:eastAsia="cs-CZ"/>
        </w:rPr>
        <w:t>Zapisovatelka:</w:t>
      </w:r>
      <w:r>
        <w:rPr>
          <w:rFonts w:eastAsia="Times New Roman"/>
          <w:lang w:eastAsia="cs-CZ"/>
        </w:rPr>
        <w:tab/>
        <w:t>Pavla Janků</w:t>
      </w:r>
    </w:p>
    <w:p w:rsidR="00373B7B" w:rsidRDefault="00373B7B" w:rsidP="00967322">
      <w:pPr>
        <w:ind w:firstLine="705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ab/>
      </w:r>
      <w:r w:rsidRPr="00177692">
        <w:rPr>
          <w:rFonts w:asciiTheme="minorHAnsi" w:hAnsiTheme="minorHAnsi"/>
        </w:rPr>
        <w:t xml:space="preserve">                                                                 </w:t>
      </w:r>
      <w:r>
        <w:rPr>
          <w:rFonts w:asciiTheme="minorHAnsi" w:hAnsiTheme="minorHAnsi"/>
        </w:rPr>
        <w:t xml:space="preserve">         </w:t>
      </w:r>
    </w:p>
    <w:p w:rsidR="00373B7B" w:rsidRDefault="00373B7B" w:rsidP="00373B7B">
      <w:pPr>
        <w:pStyle w:val="Bezmezer"/>
        <w:rPr>
          <w:b/>
        </w:rPr>
      </w:pPr>
      <w:r>
        <w:rPr>
          <w:rFonts w:asciiTheme="minorHAnsi" w:hAnsiTheme="minorHAnsi"/>
        </w:rPr>
        <w:t xml:space="preserve"> Vyhotoveno dne: </w:t>
      </w:r>
      <w:proofErr w:type="gramStart"/>
      <w:r>
        <w:rPr>
          <w:rFonts w:asciiTheme="minorHAnsi" w:hAnsiTheme="minorHAnsi"/>
        </w:rPr>
        <w:t>14.12.2018</w:t>
      </w:r>
      <w:proofErr w:type="gramEnd"/>
    </w:p>
    <w:sectPr w:rsidR="00373B7B" w:rsidSect="00820C10">
      <w:pgSz w:w="11906" w:h="16838"/>
      <w:pgMar w:top="1134" w:right="1134" w:bottom="1134" w:left="1134" w:header="708" w:footer="709" w:gutter="0"/>
      <w:pgNumType w:start="9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84A88"/>
    <w:multiLevelType w:val="hybridMultilevel"/>
    <w:tmpl w:val="16E48F9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3B7B"/>
    <w:rsid w:val="001C7CAD"/>
    <w:rsid w:val="00373B7B"/>
    <w:rsid w:val="003749F4"/>
    <w:rsid w:val="004A1470"/>
    <w:rsid w:val="006D2EEB"/>
    <w:rsid w:val="00967322"/>
    <w:rsid w:val="00D30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3B7B"/>
    <w:pPr>
      <w:spacing w:after="200" w:line="252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73B7B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373B7B"/>
    <w:pPr>
      <w:ind w:left="720"/>
      <w:contextualSpacing/>
    </w:pPr>
  </w:style>
  <w:style w:type="paragraph" w:styleId="Nzev">
    <w:name w:val="Title"/>
    <w:basedOn w:val="Normln"/>
    <w:link w:val="NzevChar"/>
    <w:qFormat/>
    <w:rsid w:val="00373B7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373B7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3</cp:revision>
  <cp:lastPrinted>2019-03-06T18:00:00Z</cp:lastPrinted>
  <dcterms:created xsi:type="dcterms:W3CDTF">2019-03-04T16:52:00Z</dcterms:created>
  <dcterms:modified xsi:type="dcterms:W3CDTF">2019-03-06T18:01:00Z</dcterms:modified>
</cp:coreProperties>
</file>