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6E" w:rsidRDefault="00FB396E" w:rsidP="00FB396E">
      <w:pPr>
        <w:jc w:val="center"/>
      </w:pPr>
      <w:r>
        <w:t>Výpis č.8/2024</w:t>
      </w:r>
    </w:p>
    <w:p w:rsidR="00FB396E" w:rsidRDefault="00FB396E" w:rsidP="00FB396E">
      <w:pPr>
        <w:jc w:val="center"/>
      </w:pPr>
      <w:r>
        <w:t xml:space="preserve">Usnesení z 8.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</w:t>
      </w:r>
    </w:p>
    <w:p w:rsidR="00FB396E" w:rsidRDefault="00FB396E" w:rsidP="00FB396E">
      <w:pPr>
        <w:jc w:val="center"/>
      </w:pPr>
      <w:r>
        <w:t xml:space="preserve">dne </w:t>
      </w:r>
      <w:proofErr w:type="gramStart"/>
      <w:r>
        <w:t>31.5.2024</w:t>
      </w:r>
      <w:proofErr w:type="gramEnd"/>
      <w:r>
        <w:t xml:space="preserve"> v budově OÚ </w:t>
      </w:r>
      <w:proofErr w:type="spellStart"/>
      <w:r>
        <w:t>Janoušov</w:t>
      </w:r>
      <w:proofErr w:type="spellEnd"/>
    </w:p>
    <w:p w:rsidR="00FB396E" w:rsidRDefault="00FB396E" w:rsidP="00FB396E">
      <w:r>
        <w:t>ZASTUPITELSTVO OBCE JANOUŠOV:</w:t>
      </w:r>
    </w:p>
    <w:p w:rsidR="00FB396E" w:rsidRDefault="00CB21C7" w:rsidP="00FB396E">
      <w:r>
        <w:t>3</w:t>
      </w:r>
      <w:r w:rsidR="00223D7F">
        <w:t>2</w:t>
      </w:r>
      <w:r w:rsidR="00FB396E">
        <w:t>. u r č u j e:</w:t>
      </w:r>
    </w:p>
    <w:p w:rsidR="00FB396E" w:rsidRDefault="00FB396E" w:rsidP="00FB396E">
      <w:r>
        <w:t xml:space="preserve">a)  </w:t>
      </w:r>
      <w:r>
        <w:tab/>
      </w:r>
      <w:r w:rsidR="003F0655">
        <w:t xml:space="preserve">zapisovatelku a </w:t>
      </w:r>
      <w:proofErr w:type="gramStart"/>
      <w:r w:rsidR="003F0655">
        <w:t xml:space="preserve">ověřovatele </w:t>
      </w:r>
      <w:r>
        <w:t xml:space="preserve"> zápisu</w:t>
      </w:r>
      <w:proofErr w:type="gramEnd"/>
      <w:r>
        <w:t>.</w:t>
      </w:r>
    </w:p>
    <w:p w:rsidR="00FB396E" w:rsidRDefault="00FB396E" w:rsidP="00FB396E"/>
    <w:p w:rsidR="00FB396E" w:rsidRDefault="00223D7F" w:rsidP="00FB396E">
      <w:proofErr w:type="gramStart"/>
      <w:r>
        <w:t>33</w:t>
      </w:r>
      <w:r w:rsidR="00FB396E">
        <w:t>. b e r e  n a  v ě d o m í:</w:t>
      </w:r>
      <w:proofErr w:type="gramEnd"/>
    </w:p>
    <w:p w:rsidR="00FB396E" w:rsidRDefault="002000AB" w:rsidP="00FB396E">
      <w:r>
        <w:t>a)</w:t>
      </w:r>
      <w:r>
        <w:tab/>
        <w:t xml:space="preserve">kontrolu usnesení  ZO z 7.zasedání  ze dne </w:t>
      </w:r>
      <w:proofErr w:type="gramStart"/>
      <w:r>
        <w:t>1.3.2024</w:t>
      </w:r>
      <w:proofErr w:type="gramEnd"/>
      <w:r w:rsidR="003F0655">
        <w:t>.</w:t>
      </w:r>
    </w:p>
    <w:p w:rsidR="00FB396E" w:rsidRDefault="00FB396E" w:rsidP="00FB396E"/>
    <w:p w:rsidR="00FB396E" w:rsidRDefault="00223D7F" w:rsidP="00FB396E">
      <w:r>
        <w:t>34</w:t>
      </w:r>
      <w:r w:rsidR="00FB396E">
        <w:t>. s c h v a l u j e:</w:t>
      </w:r>
    </w:p>
    <w:p w:rsidR="00FB396E" w:rsidRDefault="00FB396E" w:rsidP="00FB396E">
      <w:pPr>
        <w:pStyle w:val="Nzev"/>
        <w:ind w:left="705" w:hanging="705"/>
        <w:jc w:val="left"/>
        <w:rPr>
          <w:b w:val="0"/>
          <w:sz w:val="24"/>
        </w:rPr>
      </w:pPr>
      <w:r w:rsidRPr="007768A4">
        <w:rPr>
          <w:b w:val="0"/>
          <w:sz w:val="24"/>
        </w:rPr>
        <w:t>a)</w:t>
      </w:r>
      <w:r w:rsidRPr="007768A4">
        <w:rPr>
          <w:b w:val="0"/>
        </w:rPr>
        <w:t xml:space="preserve">   </w:t>
      </w:r>
      <w:r w:rsidRPr="007768A4">
        <w:rPr>
          <w:b w:val="0"/>
        </w:rPr>
        <w:tab/>
      </w:r>
      <w:r w:rsidRPr="007768A4">
        <w:rPr>
          <w:b w:val="0"/>
          <w:sz w:val="24"/>
        </w:rPr>
        <w:t>program 8. zasedání ZO,</w:t>
      </w:r>
    </w:p>
    <w:p w:rsidR="007768A4" w:rsidRPr="007768A4" w:rsidRDefault="007768A4" w:rsidP="00FB396E">
      <w:pPr>
        <w:pStyle w:val="Nzev"/>
        <w:ind w:left="705" w:hanging="705"/>
        <w:jc w:val="left"/>
        <w:rPr>
          <w:b w:val="0"/>
        </w:rPr>
      </w:pPr>
      <w:r>
        <w:rPr>
          <w:b w:val="0"/>
          <w:sz w:val="24"/>
        </w:rPr>
        <w:t>b)</w:t>
      </w:r>
      <w:r>
        <w:rPr>
          <w:b w:val="0"/>
          <w:sz w:val="24"/>
        </w:rPr>
        <w:tab/>
        <w:t>rozpočtové opatření</w:t>
      </w:r>
      <w:r w:rsidR="003D1453">
        <w:rPr>
          <w:b w:val="0"/>
          <w:sz w:val="24"/>
        </w:rPr>
        <w:t xml:space="preserve"> </w:t>
      </w:r>
      <w:proofErr w:type="gramStart"/>
      <w:r w:rsidR="003D1453">
        <w:rPr>
          <w:b w:val="0"/>
          <w:sz w:val="24"/>
        </w:rPr>
        <w:t>č.3,</w:t>
      </w:r>
      <w:proofErr w:type="gramEnd"/>
    </w:p>
    <w:p w:rsidR="00FB396E" w:rsidRDefault="00E613F1" w:rsidP="00FB396E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b w:val="0"/>
          <w:sz w:val="24"/>
        </w:rPr>
        <w:t>c</w:t>
      </w:r>
      <w:r w:rsidR="00FB396E" w:rsidRPr="007768A4">
        <w:rPr>
          <w:b w:val="0"/>
          <w:sz w:val="24"/>
        </w:rPr>
        <w:t>)</w:t>
      </w:r>
      <w:r w:rsidR="00FB396E">
        <w:t xml:space="preserve"> </w:t>
      </w:r>
      <w:r w:rsidR="00FB396E" w:rsidRPr="00FB396E">
        <w:rPr>
          <w:rFonts w:ascii="Calibri" w:hAnsi="Calibri"/>
          <w:sz w:val="24"/>
        </w:rPr>
        <w:t xml:space="preserve"> </w:t>
      </w:r>
      <w:r w:rsidR="00FB396E">
        <w:rPr>
          <w:rFonts w:ascii="Calibri" w:hAnsi="Calibri"/>
          <w:sz w:val="24"/>
        </w:rPr>
        <w:tab/>
      </w:r>
      <w:r w:rsidR="00FB396E">
        <w:rPr>
          <w:rFonts w:ascii="Calibri" w:hAnsi="Calibri"/>
          <w:b w:val="0"/>
          <w:bCs w:val="0"/>
          <w:sz w:val="24"/>
        </w:rPr>
        <w:t xml:space="preserve">Závěrečný účet obce </w:t>
      </w:r>
      <w:proofErr w:type="spellStart"/>
      <w:r w:rsidR="00FB396E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FB396E">
        <w:rPr>
          <w:rFonts w:ascii="Calibri" w:hAnsi="Calibri"/>
          <w:b w:val="0"/>
          <w:bCs w:val="0"/>
          <w:sz w:val="24"/>
        </w:rPr>
        <w:t xml:space="preserve"> za rok 2023 a Zprávu o výsledku přezkoumání hospodaření obce </w:t>
      </w:r>
      <w:proofErr w:type="spellStart"/>
      <w:r w:rsidR="00FB396E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FB396E">
        <w:rPr>
          <w:rFonts w:ascii="Calibri" w:hAnsi="Calibri"/>
          <w:b w:val="0"/>
          <w:bCs w:val="0"/>
          <w:sz w:val="24"/>
        </w:rPr>
        <w:t xml:space="preserve"> za rok 2023 provedenou Krajským úřadem Olomouckého kraje, kde se závěrem  vyslovuje  dle zákona č.250/2000 Sb., § 17 odst.7 </w:t>
      </w:r>
      <w:proofErr w:type="spellStart"/>
      <w:r w:rsidR="00FB396E">
        <w:rPr>
          <w:rFonts w:ascii="Calibri" w:hAnsi="Calibri"/>
          <w:b w:val="0"/>
          <w:bCs w:val="0"/>
          <w:sz w:val="24"/>
        </w:rPr>
        <w:t>písm.b</w:t>
      </w:r>
      <w:proofErr w:type="spellEnd"/>
      <w:r w:rsidR="00FB396E">
        <w:rPr>
          <w:rFonts w:ascii="Calibri" w:hAnsi="Calibri"/>
          <w:b w:val="0"/>
          <w:bCs w:val="0"/>
          <w:sz w:val="24"/>
        </w:rPr>
        <w:t xml:space="preserve">) </w:t>
      </w:r>
      <w:proofErr w:type="gramStart"/>
      <w:r w:rsidR="00FB396E">
        <w:rPr>
          <w:rFonts w:ascii="Calibri" w:hAnsi="Calibri"/>
          <w:b w:val="0"/>
          <w:bCs w:val="0"/>
          <w:sz w:val="24"/>
        </w:rPr>
        <w:t>souhlas  s celoročním</w:t>
      </w:r>
      <w:proofErr w:type="gramEnd"/>
      <w:r w:rsidR="00FB396E">
        <w:rPr>
          <w:rFonts w:ascii="Calibri" w:hAnsi="Calibri"/>
          <w:b w:val="0"/>
          <w:bCs w:val="0"/>
          <w:sz w:val="24"/>
        </w:rPr>
        <w:t xml:space="preserve"> hospodařením obce </w:t>
      </w:r>
      <w:proofErr w:type="spellStart"/>
      <w:r w:rsidR="00FB396E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FB396E">
        <w:rPr>
          <w:rFonts w:ascii="Calibri" w:hAnsi="Calibri"/>
          <w:b w:val="0"/>
          <w:bCs w:val="0"/>
          <w:sz w:val="24"/>
        </w:rPr>
        <w:t xml:space="preserve"> za rok 2023, a to s  výhradami,</w:t>
      </w:r>
    </w:p>
    <w:p w:rsidR="00FB396E" w:rsidRDefault="00E613F1" w:rsidP="00FB396E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d</w:t>
      </w:r>
      <w:r w:rsidR="00FB396E">
        <w:rPr>
          <w:rFonts w:ascii="Calibri" w:hAnsi="Calibri"/>
          <w:b w:val="0"/>
          <w:bCs w:val="0"/>
          <w:sz w:val="24"/>
        </w:rPr>
        <w:t>)</w:t>
      </w:r>
      <w:r w:rsidR="00FB396E">
        <w:rPr>
          <w:rFonts w:ascii="Calibri" w:hAnsi="Calibri"/>
          <w:b w:val="0"/>
          <w:bCs w:val="0"/>
          <w:sz w:val="24"/>
        </w:rPr>
        <w:tab/>
        <w:t xml:space="preserve">Účetní závěrku za rok 2023, </w:t>
      </w:r>
    </w:p>
    <w:p w:rsidR="00E613F1" w:rsidRDefault="00E613F1" w:rsidP="00E613F1">
      <w:pPr>
        <w:pStyle w:val="Nzev"/>
        <w:ind w:left="705" w:hanging="705"/>
        <w:jc w:val="left"/>
        <w:rPr>
          <w:b w:val="0"/>
          <w:sz w:val="24"/>
        </w:rPr>
      </w:pPr>
      <w:r>
        <w:rPr>
          <w:rFonts w:ascii="Calibri" w:hAnsi="Calibri"/>
          <w:b w:val="0"/>
          <w:bCs w:val="0"/>
          <w:sz w:val="24"/>
        </w:rPr>
        <w:t>e)</w:t>
      </w:r>
      <w:r>
        <w:rPr>
          <w:rFonts w:ascii="Calibri" w:hAnsi="Calibri"/>
          <w:b w:val="0"/>
          <w:bCs w:val="0"/>
          <w:sz w:val="24"/>
        </w:rPr>
        <w:tab/>
      </w:r>
      <w:r w:rsidR="0029368E">
        <w:rPr>
          <w:b w:val="0"/>
          <w:sz w:val="24"/>
        </w:rPr>
        <w:t>uzavření S</w:t>
      </w:r>
      <w:r w:rsidR="00155DDE">
        <w:rPr>
          <w:b w:val="0"/>
          <w:sz w:val="24"/>
        </w:rPr>
        <w:t>mlouvy</w:t>
      </w:r>
      <w:r w:rsidRPr="00E613F1">
        <w:rPr>
          <w:b w:val="0"/>
          <w:sz w:val="24"/>
        </w:rPr>
        <w:t xml:space="preserve"> o smlouvě bu</w:t>
      </w:r>
      <w:r>
        <w:rPr>
          <w:b w:val="0"/>
          <w:sz w:val="24"/>
        </w:rPr>
        <w:t xml:space="preserve">doucí o zřízení věcného břemene a dohodu o umístění stavby uzavřená mezi Obcí </w:t>
      </w:r>
      <w:proofErr w:type="spellStart"/>
      <w:r>
        <w:rPr>
          <w:b w:val="0"/>
          <w:sz w:val="24"/>
        </w:rPr>
        <w:t>Janoušov</w:t>
      </w:r>
      <w:proofErr w:type="spellEnd"/>
      <w:r>
        <w:rPr>
          <w:b w:val="0"/>
          <w:sz w:val="24"/>
        </w:rPr>
        <w:t xml:space="preserve">, </w:t>
      </w:r>
      <w:proofErr w:type="spellStart"/>
      <w:r>
        <w:rPr>
          <w:b w:val="0"/>
          <w:sz w:val="24"/>
        </w:rPr>
        <w:t>Janoušov</w:t>
      </w:r>
      <w:proofErr w:type="spellEnd"/>
      <w:r>
        <w:rPr>
          <w:b w:val="0"/>
          <w:sz w:val="24"/>
        </w:rPr>
        <w:t xml:space="preserve"> 65, 789 91 Štíty, IČ 00636088 zastoupená J. Kubíčkem, starostou obce jako </w:t>
      </w:r>
      <w:proofErr w:type="gramStart"/>
      <w:r>
        <w:rPr>
          <w:b w:val="0"/>
          <w:sz w:val="24"/>
        </w:rPr>
        <w:t>budoucí  povinná</w:t>
      </w:r>
      <w:proofErr w:type="gramEnd"/>
      <w:r>
        <w:rPr>
          <w:b w:val="0"/>
          <w:sz w:val="24"/>
        </w:rPr>
        <w:t xml:space="preserve"> a akciovou společností ČEZ Distribucí, Teplická  874/8, 405 02 Děčín, IČ 247</w:t>
      </w:r>
      <w:r w:rsidR="003F0655">
        <w:rPr>
          <w:b w:val="0"/>
          <w:sz w:val="24"/>
        </w:rPr>
        <w:t>29035, DIČ</w:t>
      </w:r>
      <w:r>
        <w:rPr>
          <w:b w:val="0"/>
          <w:sz w:val="24"/>
        </w:rPr>
        <w:t xml:space="preserve"> CZ24729035 zastoupená </w:t>
      </w:r>
      <w:proofErr w:type="spellStart"/>
      <w:r>
        <w:rPr>
          <w:b w:val="0"/>
          <w:sz w:val="24"/>
        </w:rPr>
        <w:t>Eltrab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Group</w:t>
      </w:r>
      <w:proofErr w:type="spellEnd"/>
      <w:r>
        <w:rPr>
          <w:b w:val="0"/>
          <w:sz w:val="24"/>
        </w:rPr>
        <w:t xml:space="preserve"> s.r.o. </w:t>
      </w:r>
    </w:p>
    <w:p w:rsidR="00155DDE" w:rsidRDefault="0029368E" w:rsidP="00E613F1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b w:val="0"/>
          <w:sz w:val="24"/>
        </w:rPr>
        <w:t>f</w:t>
      </w:r>
      <w:r w:rsidR="00155DDE">
        <w:rPr>
          <w:b w:val="0"/>
          <w:sz w:val="24"/>
        </w:rPr>
        <w:t xml:space="preserve">) </w:t>
      </w:r>
      <w:r w:rsidR="00155DDE">
        <w:rPr>
          <w:b w:val="0"/>
          <w:sz w:val="24"/>
        </w:rPr>
        <w:tab/>
        <w:t>schvaluje rozšíření veřejného osvětlení o jedno světlo – lokalita Na domečku.</w:t>
      </w:r>
    </w:p>
    <w:p w:rsidR="00E613F1" w:rsidRDefault="00E613F1" w:rsidP="00FB396E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FB396E" w:rsidRDefault="00223D7F" w:rsidP="00FB396E">
      <w:r>
        <w:t>35</w:t>
      </w:r>
      <w:r w:rsidR="00FB396E">
        <w:t xml:space="preserve">. p o v ě ř u j e: </w:t>
      </w:r>
    </w:p>
    <w:p w:rsidR="00E613F1" w:rsidRDefault="00E613F1" w:rsidP="00E613F1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 w:rsidRPr="00E613F1">
        <w:rPr>
          <w:b w:val="0"/>
          <w:sz w:val="24"/>
        </w:rPr>
        <w:t xml:space="preserve">a)  </w:t>
      </w:r>
      <w:r>
        <w:rPr>
          <w:b w:val="0"/>
          <w:sz w:val="24"/>
        </w:rPr>
        <w:tab/>
      </w:r>
      <w:r w:rsidRPr="00E613F1">
        <w:rPr>
          <w:b w:val="0"/>
          <w:sz w:val="24"/>
        </w:rPr>
        <w:t xml:space="preserve">starostu obce pana Jana Kubíčka k uzavření a podpisu </w:t>
      </w:r>
      <w:r w:rsidR="003F0655">
        <w:rPr>
          <w:b w:val="0"/>
          <w:sz w:val="24"/>
        </w:rPr>
        <w:t>Smlouvy</w:t>
      </w:r>
      <w:r w:rsidRPr="00E613F1">
        <w:rPr>
          <w:b w:val="0"/>
          <w:sz w:val="24"/>
        </w:rPr>
        <w:t xml:space="preserve"> o smlouvě budoucí o zřízení věcného břemene a dohodu o umístění stavby uzavřená mezi Obcí </w:t>
      </w:r>
      <w:proofErr w:type="spellStart"/>
      <w:r w:rsidRPr="00E613F1">
        <w:rPr>
          <w:b w:val="0"/>
          <w:sz w:val="24"/>
        </w:rPr>
        <w:t>Janoušov</w:t>
      </w:r>
      <w:proofErr w:type="spellEnd"/>
      <w:r w:rsidRPr="00E613F1">
        <w:rPr>
          <w:b w:val="0"/>
          <w:sz w:val="24"/>
        </w:rPr>
        <w:t xml:space="preserve">, </w:t>
      </w:r>
      <w:proofErr w:type="spellStart"/>
      <w:r w:rsidRPr="00E613F1">
        <w:rPr>
          <w:b w:val="0"/>
          <w:sz w:val="24"/>
        </w:rPr>
        <w:t>Janoušov</w:t>
      </w:r>
      <w:proofErr w:type="spellEnd"/>
      <w:r w:rsidRPr="00E613F1">
        <w:rPr>
          <w:b w:val="0"/>
          <w:sz w:val="24"/>
        </w:rPr>
        <w:t xml:space="preserve"> 65, 789 91 Štíty, IČ 00636088 zastoupená J. Kubíčkem, starostou obce jako </w:t>
      </w:r>
      <w:proofErr w:type="gramStart"/>
      <w:r w:rsidRPr="00E613F1">
        <w:rPr>
          <w:b w:val="0"/>
          <w:sz w:val="24"/>
        </w:rPr>
        <w:t>budoucí  povinná</w:t>
      </w:r>
      <w:proofErr w:type="gramEnd"/>
      <w:r w:rsidRPr="00E613F1">
        <w:rPr>
          <w:b w:val="0"/>
          <w:sz w:val="24"/>
        </w:rPr>
        <w:t xml:space="preserve"> a akciovou společností ČEZ Distribucí, Teplická  874/8, 405 02 Děčín, IČ 24729035, DIĆ CZ24729035 zastoupená </w:t>
      </w:r>
      <w:proofErr w:type="spellStart"/>
      <w:r w:rsidRPr="00E613F1">
        <w:rPr>
          <w:b w:val="0"/>
          <w:sz w:val="24"/>
        </w:rPr>
        <w:t>Eltrab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Group</w:t>
      </w:r>
      <w:proofErr w:type="spellEnd"/>
      <w:r>
        <w:rPr>
          <w:b w:val="0"/>
          <w:sz w:val="24"/>
        </w:rPr>
        <w:t xml:space="preserve"> s.r.o. </w:t>
      </w:r>
    </w:p>
    <w:p w:rsidR="00E613F1" w:rsidRDefault="00E613F1" w:rsidP="00E613F1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E0235A" w:rsidRDefault="00E0235A" w:rsidP="00E613F1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FB396E" w:rsidRDefault="00FB396E" w:rsidP="00FB396E">
      <w:r>
        <w:t>Starosta obce:</w:t>
      </w:r>
      <w:r>
        <w:tab/>
      </w:r>
      <w:r>
        <w:tab/>
      </w:r>
      <w:r>
        <w:tab/>
      </w:r>
      <w:r>
        <w:tab/>
        <w:t>Jan Kubíček</w:t>
      </w:r>
    </w:p>
    <w:p w:rsidR="00FB396E" w:rsidRDefault="00FB396E" w:rsidP="00FB396E">
      <w:r>
        <w:t>Místostarosta obce:</w:t>
      </w:r>
      <w:r>
        <w:tab/>
      </w:r>
      <w:r>
        <w:tab/>
      </w:r>
      <w:r>
        <w:tab/>
        <w:t>František Kubíček</w:t>
      </w:r>
    </w:p>
    <w:p w:rsidR="00FB396E" w:rsidRDefault="00FB396E" w:rsidP="00FB396E"/>
    <w:p w:rsidR="00FB396E" w:rsidRDefault="00FB396E" w:rsidP="00FB396E">
      <w:r>
        <w:t>Ověř</w:t>
      </w:r>
      <w:r w:rsidR="003F0655">
        <w:t>ovatelé zápisu:</w:t>
      </w:r>
      <w:r w:rsidR="003F0655">
        <w:tab/>
      </w:r>
      <w:r w:rsidR="003F0655">
        <w:tab/>
      </w:r>
      <w:r w:rsidR="003F0655">
        <w:tab/>
        <w:t xml:space="preserve">Libuše </w:t>
      </w:r>
      <w:proofErr w:type="spellStart"/>
      <w:r w:rsidR="003F0655">
        <w:t>Bajorková</w:t>
      </w:r>
      <w:proofErr w:type="spellEnd"/>
    </w:p>
    <w:p w:rsidR="001953C9" w:rsidRDefault="003F0655"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František </w:t>
      </w:r>
      <w:r w:rsidR="00FB396E">
        <w:t xml:space="preserve"> Kubíček</w:t>
      </w:r>
      <w:proofErr w:type="gramEnd"/>
    </w:p>
    <w:sectPr w:rsidR="001953C9" w:rsidSect="00195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396E"/>
    <w:rsid w:val="00155DDE"/>
    <w:rsid w:val="001953C9"/>
    <w:rsid w:val="002000AB"/>
    <w:rsid w:val="00223D7F"/>
    <w:rsid w:val="0029368E"/>
    <w:rsid w:val="003C5C46"/>
    <w:rsid w:val="003D1453"/>
    <w:rsid w:val="003F0655"/>
    <w:rsid w:val="0046745B"/>
    <w:rsid w:val="004B4F9D"/>
    <w:rsid w:val="005C0F66"/>
    <w:rsid w:val="007628C9"/>
    <w:rsid w:val="007768A4"/>
    <w:rsid w:val="00A9318E"/>
    <w:rsid w:val="00B87BBB"/>
    <w:rsid w:val="00BE4DEC"/>
    <w:rsid w:val="00CB21C7"/>
    <w:rsid w:val="00E0235A"/>
    <w:rsid w:val="00E613F1"/>
    <w:rsid w:val="00FB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9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B39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B396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6</cp:revision>
  <cp:lastPrinted>2024-08-19T18:28:00Z</cp:lastPrinted>
  <dcterms:created xsi:type="dcterms:W3CDTF">2024-07-29T18:34:00Z</dcterms:created>
  <dcterms:modified xsi:type="dcterms:W3CDTF">2024-08-19T18:28:00Z</dcterms:modified>
</cp:coreProperties>
</file>